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zdzhld2hexgk" w:id="0"/>
      <w:bookmarkEnd w:id="0"/>
      <w:r w:rsidDel="00000000" w:rsidR="00000000" w:rsidRPr="00000000">
        <w:rPr>
          <w:rtl w:val="0"/>
        </w:rPr>
        <w:t xml:space="preserve">Vedlegg 1 - Oppdragsbeskrivelse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Larvik kommune opplever stor pågang i antall byggesøknader og vi trenger derfor å øke vår saksbehandlerkapasitet. </w:t>
      </w:r>
    </w:p>
    <w:p w:rsidR="00000000" w:rsidDel="00000000" w:rsidP="00000000" w:rsidRDefault="00000000" w:rsidRPr="00000000" w14:paraId="00000005">
      <w:pPr>
        <w:rPr/>
      </w:pPr>
      <w:r w:rsidDel="00000000" w:rsidR="00000000" w:rsidRPr="00000000">
        <w:rPr>
          <w:rtl w:val="0"/>
        </w:rPr>
        <w:t xml:space="preserve">Oppgavene kan løses fra fjernkontor. Oppstartsmøte og utdeling/innlevering av utstyr vil skje i Larvik. Ved behov kan oppdragsgiver be konsulenten komme til Larvik for gjennomføring av fysiske møter.</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3"/>
        <w:rPr/>
      </w:pPr>
      <w:bookmarkStart w:colFirst="0" w:colLast="0" w:name="_6p4628qkr4g8" w:id="1"/>
      <w:bookmarkEnd w:id="1"/>
      <w:r w:rsidDel="00000000" w:rsidR="00000000" w:rsidRPr="00000000">
        <w:rPr>
          <w:rtl w:val="0"/>
        </w:rPr>
        <w:t xml:space="preserve">Minimumskrav</w:t>
      </w:r>
    </w:p>
    <w:p w:rsidR="00000000" w:rsidDel="00000000" w:rsidP="00000000" w:rsidRDefault="00000000" w:rsidRPr="00000000" w14:paraId="00000008">
      <w:pPr>
        <w:rPr/>
      </w:pPr>
      <w:r w:rsidDel="00000000" w:rsidR="00000000" w:rsidRPr="00000000">
        <w:rPr>
          <w:rtl w:val="0"/>
        </w:rPr>
        <w:t xml:space="preserve">Generelt: </w:t>
      </w:r>
    </w:p>
    <w:p w:rsidR="00000000" w:rsidDel="00000000" w:rsidP="00000000" w:rsidRDefault="00000000" w:rsidRPr="00000000" w14:paraId="00000009">
      <w:pPr>
        <w:numPr>
          <w:ilvl w:val="0"/>
          <w:numId w:val="2"/>
        </w:numPr>
        <w:ind w:left="1440" w:hanging="360"/>
        <w:rPr>
          <w:u w:val="none"/>
        </w:rPr>
      </w:pPr>
      <w:r w:rsidDel="00000000" w:rsidR="00000000" w:rsidRPr="00000000">
        <w:rPr>
          <w:rtl w:val="0"/>
        </w:rPr>
        <w:t xml:space="preserve">Innleie av byggesaksbehandler i </w:t>
      </w:r>
      <w:r w:rsidDel="00000000" w:rsidR="00000000" w:rsidRPr="00000000">
        <w:rPr>
          <w:rtl w:val="0"/>
        </w:rPr>
        <w:t xml:space="preserve">perioden </w:t>
      </w:r>
      <w:r w:rsidDel="00000000" w:rsidR="00000000" w:rsidRPr="00000000">
        <w:rPr>
          <w:rtl w:val="0"/>
        </w:rPr>
        <w:t xml:space="preserve">september 2026 - september 2030 (inkludert opsjonsår)  </w:t>
      </w:r>
      <w:r w:rsidDel="00000000" w:rsidR="00000000" w:rsidRPr="00000000">
        <w:rPr>
          <w:rtl w:val="0"/>
        </w:rPr>
      </w:r>
    </w:p>
    <w:p w:rsidR="00000000" w:rsidDel="00000000" w:rsidP="00000000" w:rsidRDefault="00000000" w:rsidRPr="00000000" w14:paraId="0000000A">
      <w:pPr>
        <w:numPr>
          <w:ilvl w:val="0"/>
          <w:numId w:val="2"/>
        </w:numPr>
        <w:ind w:left="1440" w:hanging="360"/>
        <w:rPr>
          <w:u w:val="none"/>
        </w:rPr>
      </w:pPr>
      <w:r w:rsidDel="00000000" w:rsidR="00000000" w:rsidRPr="00000000">
        <w:rPr>
          <w:rtl w:val="0"/>
        </w:rPr>
        <w:t xml:space="preserve">Minimum 100% stilling leies inn umiddelbart etter kontraktssignering, men det vil i perioder bli behov for inntil 3 ressurser samtidig.</w:t>
      </w:r>
      <w:r w:rsidDel="00000000" w:rsidR="00000000" w:rsidRPr="00000000">
        <w:rPr>
          <w:rtl w:val="0"/>
        </w:rPr>
      </w:r>
    </w:p>
    <w:p w:rsidR="00000000" w:rsidDel="00000000" w:rsidP="00000000" w:rsidRDefault="00000000" w:rsidRPr="00000000" w14:paraId="0000000B">
      <w:pPr>
        <w:numPr>
          <w:ilvl w:val="0"/>
          <w:numId w:val="2"/>
        </w:numPr>
        <w:ind w:left="1440" w:hanging="360"/>
        <w:rPr>
          <w:u w:val="none"/>
        </w:rPr>
      </w:pPr>
      <w:r w:rsidDel="00000000" w:rsidR="00000000" w:rsidRPr="00000000">
        <w:rPr>
          <w:rtl w:val="0"/>
        </w:rPr>
        <w:t xml:space="preserve">Larvik kommune skal ha fleksibilitet på bruk av antall ressurser og antall timer da behovet/saksmengden i perioder kan variere. </w:t>
      </w:r>
    </w:p>
    <w:p w:rsidR="00000000" w:rsidDel="00000000" w:rsidP="00000000" w:rsidRDefault="00000000" w:rsidRPr="00000000" w14:paraId="0000000C">
      <w:pPr>
        <w:numPr>
          <w:ilvl w:val="0"/>
          <w:numId w:val="2"/>
        </w:numPr>
        <w:ind w:left="1440" w:hanging="360"/>
        <w:rPr>
          <w:u w:val="none"/>
        </w:rPr>
      </w:pPr>
      <w:r w:rsidDel="00000000" w:rsidR="00000000" w:rsidRPr="00000000">
        <w:rPr>
          <w:rtl w:val="0"/>
        </w:rPr>
        <w:t xml:space="preserve">Ressurs 1 (jfr vedlegg 4 - Skjema for kompetanse, erfaring og referanser for tilbudte ressurser) skal engasjeres umiddelbart etter kontraktssignering i 100% stilling i minimum ett år med muligheter for forlengelse i ett år. Ressurs 2 kan forvente snarlig engasjement i minimum 50% stilling med muligheter for økning av stillingsprosent i løpet av første kontraktsår.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Kompetansekrav:</w:t>
      </w:r>
    </w:p>
    <w:p w:rsidR="00000000" w:rsidDel="00000000" w:rsidP="00000000" w:rsidRDefault="00000000" w:rsidRPr="00000000" w14:paraId="0000000F">
      <w:pPr>
        <w:numPr>
          <w:ilvl w:val="0"/>
          <w:numId w:val="2"/>
        </w:numPr>
        <w:ind w:left="1440" w:hanging="360"/>
        <w:rPr>
          <w:u w:val="none"/>
        </w:rPr>
      </w:pPr>
      <w:r w:rsidDel="00000000" w:rsidR="00000000" w:rsidRPr="00000000">
        <w:rPr>
          <w:rtl w:val="0"/>
        </w:rPr>
        <w:t xml:space="preserve">Svært god kjennskap til, og dokumenterbar erfaring fra byggesaksbehandling fra kommune - særlig knyttet til klagesaker og dispensasjonssøknader, herunder dispensasjonssøknader i 100-metersbeltet jf. pbl. § 1-8.</w:t>
      </w:r>
      <w:r w:rsidDel="00000000" w:rsidR="00000000" w:rsidRPr="00000000">
        <w:rPr>
          <w:rtl w:val="0"/>
        </w:rPr>
      </w:r>
    </w:p>
    <w:p w:rsidR="00000000" w:rsidDel="00000000" w:rsidP="00000000" w:rsidRDefault="00000000" w:rsidRPr="00000000" w14:paraId="00000010">
      <w:pPr>
        <w:numPr>
          <w:ilvl w:val="0"/>
          <w:numId w:val="2"/>
        </w:numPr>
        <w:ind w:left="1440" w:hanging="360"/>
        <w:rPr>
          <w:u w:val="none"/>
        </w:rPr>
      </w:pPr>
      <w:r w:rsidDel="00000000" w:rsidR="00000000" w:rsidRPr="00000000">
        <w:rPr>
          <w:rtl w:val="0"/>
        </w:rPr>
        <w:t xml:space="preserve">Utdanning: Jordskiftekandidat eller jurist.</w:t>
      </w:r>
      <w:r w:rsidDel="00000000" w:rsidR="00000000" w:rsidRPr="00000000">
        <w:rPr>
          <w:rtl w:val="0"/>
        </w:rPr>
      </w:r>
    </w:p>
    <w:p w:rsidR="00000000" w:rsidDel="00000000" w:rsidP="00000000" w:rsidRDefault="00000000" w:rsidRPr="00000000" w14:paraId="00000011">
      <w:pPr>
        <w:numPr>
          <w:ilvl w:val="0"/>
          <w:numId w:val="2"/>
        </w:numPr>
        <w:ind w:left="1440" w:hanging="360"/>
        <w:rPr>
          <w:u w:val="none"/>
        </w:rPr>
      </w:pPr>
      <w:r w:rsidDel="00000000" w:rsidR="00000000" w:rsidRPr="00000000">
        <w:rPr>
          <w:rtl w:val="0"/>
        </w:rPr>
        <w:t xml:space="preserve">God kjennskap til kommunens arkiv- og saksbehandlersystem websak og websak+ (Acos).</w:t>
      </w:r>
      <w:r w:rsidDel="00000000" w:rsidR="00000000" w:rsidRPr="00000000">
        <w:rPr>
          <w:rtl w:val="0"/>
        </w:rPr>
      </w:r>
    </w:p>
    <w:p w:rsidR="00000000" w:rsidDel="00000000" w:rsidP="00000000" w:rsidRDefault="00000000" w:rsidRPr="00000000" w14:paraId="00000012">
      <w:pPr>
        <w:numPr>
          <w:ilvl w:val="0"/>
          <w:numId w:val="2"/>
        </w:numPr>
        <w:ind w:left="1440" w:hanging="360"/>
        <w:rPr>
          <w:u w:val="none"/>
        </w:rPr>
      </w:pPr>
      <w:r w:rsidDel="00000000" w:rsidR="00000000" w:rsidRPr="00000000">
        <w:rPr>
          <w:rtl w:val="0"/>
        </w:rPr>
        <w:t xml:space="preserve">Tilbudte ressurser må være selvgående og ha god kjennskap til saksbehandlingssystemet. </w:t>
      </w:r>
    </w:p>
    <w:p w:rsidR="00000000" w:rsidDel="00000000" w:rsidP="00000000" w:rsidRDefault="00000000" w:rsidRPr="00000000" w14:paraId="00000013">
      <w:pPr>
        <w:numPr>
          <w:ilvl w:val="0"/>
          <w:numId w:val="2"/>
        </w:numPr>
        <w:ind w:left="1440" w:hanging="360"/>
        <w:rPr>
          <w:u w:val="none"/>
        </w:rPr>
      </w:pPr>
      <w:r w:rsidDel="00000000" w:rsidR="00000000" w:rsidRPr="00000000">
        <w:rPr>
          <w:rtl w:val="0"/>
        </w:rPr>
        <w:t xml:space="preserve">Det vil telle som en fordel at tilbudte ressurser kan være operative fra avtaleoppstart, uten behov for opplæring ut over kort innføring i kommunens planverk.</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3"/>
        <w:rPr/>
      </w:pPr>
      <w:bookmarkStart w:colFirst="0" w:colLast="0" w:name="_j34qpvlfx76m" w:id="2"/>
      <w:bookmarkEnd w:id="2"/>
      <w:r w:rsidDel="00000000" w:rsidR="00000000" w:rsidRPr="00000000">
        <w:rPr>
          <w:rtl w:val="0"/>
        </w:rPr>
        <w:t xml:space="preserve">Gjennomføringskrav</w:t>
      </w:r>
    </w:p>
    <w:p w:rsidR="00000000" w:rsidDel="00000000" w:rsidP="00000000" w:rsidRDefault="00000000" w:rsidRPr="00000000" w14:paraId="00000016">
      <w:pPr>
        <w:rPr/>
      </w:pPr>
      <w:r w:rsidDel="00000000" w:rsidR="00000000" w:rsidRPr="00000000">
        <w:rPr>
          <w:rtl w:val="0"/>
        </w:rPr>
        <w:t xml:space="preserve">Avrop:</w:t>
      </w:r>
    </w:p>
    <w:p w:rsidR="00000000" w:rsidDel="00000000" w:rsidP="00000000" w:rsidRDefault="00000000" w:rsidRPr="00000000" w14:paraId="00000017">
      <w:pPr>
        <w:numPr>
          <w:ilvl w:val="0"/>
          <w:numId w:val="3"/>
        </w:numPr>
        <w:ind w:left="1440" w:hanging="360"/>
        <w:rPr>
          <w:u w:val="none"/>
        </w:rPr>
      </w:pPr>
      <w:r w:rsidDel="00000000" w:rsidR="00000000" w:rsidRPr="00000000">
        <w:rPr>
          <w:rtl w:val="0"/>
        </w:rPr>
        <w:t xml:space="preserve">Hvert avrop (engasjenment av ressurs) vil reguleres av NS 8402.</w:t>
      </w:r>
    </w:p>
    <w:p w:rsidR="00000000" w:rsidDel="00000000" w:rsidP="00000000" w:rsidRDefault="00000000" w:rsidRPr="00000000" w14:paraId="00000018">
      <w:pPr>
        <w:numPr>
          <w:ilvl w:val="0"/>
          <w:numId w:val="3"/>
        </w:numPr>
        <w:ind w:left="1440" w:hanging="360"/>
        <w:rPr>
          <w:u w:val="none"/>
        </w:rPr>
      </w:pPr>
      <w:r w:rsidDel="00000000" w:rsidR="00000000" w:rsidRPr="00000000">
        <w:rPr>
          <w:rtl w:val="0"/>
        </w:rPr>
        <w:t xml:space="preserve">Avrop foregår ved telefon eller e-post og blir bekreftet ved et oppdragsskjema.</w:t>
      </w:r>
    </w:p>
    <w:p w:rsidR="00000000" w:rsidDel="00000000" w:rsidP="00000000" w:rsidRDefault="00000000" w:rsidRPr="00000000" w14:paraId="00000019">
      <w:pPr>
        <w:numPr>
          <w:ilvl w:val="0"/>
          <w:numId w:val="3"/>
        </w:numPr>
        <w:ind w:left="1440" w:hanging="360"/>
      </w:pPr>
      <w:r w:rsidDel="00000000" w:rsidR="00000000" w:rsidRPr="00000000">
        <w:rPr>
          <w:rtl w:val="0"/>
        </w:rPr>
        <w:t xml:space="preserve">Larvik kommune skal varsle senest 2 uker før oppstartsdato for et nytt engasjementet (avrop).</w:t>
      </w:r>
    </w:p>
    <w:p w:rsidR="00000000" w:rsidDel="00000000" w:rsidP="00000000" w:rsidRDefault="00000000" w:rsidRPr="00000000" w14:paraId="0000001A">
      <w:pPr>
        <w:numPr>
          <w:ilvl w:val="0"/>
          <w:numId w:val="3"/>
        </w:numPr>
        <w:ind w:left="1440" w:hanging="360"/>
      </w:pPr>
      <w:r w:rsidDel="00000000" w:rsidR="00000000" w:rsidRPr="00000000">
        <w:rPr>
          <w:rtl w:val="0"/>
        </w:rPr>
        <w:t xml:space="preserve">Engasjementet skal inneholde oppstartdato, forventet sluttdato og eventuelt stillingsprosent. Alle engasjement vil være dialogbasert med den valgte leverandør.</w:t>
      </w:r>
    </w:p>
    <w:p w:rsidR="00000000" w:rsidDel="00000000" w:rsidP="00000000" w:rsidRDefault="00000000" w:rsidRPr="00000000" w14:paraId="0000001B">
      <w:pPr>
        <w:numPr>
          <w:ilvl w:val="0"/>
          <w:numId w:val="3"/>
        </w:numPr>
        <w:ind w:left="1440" w:hanging="360"/>
      </w:pPr>
      <w:r w:rsidDel="00000000" w:rsidR="00000000" w:rsidRPr="00000000">
        <w:rPr>
          <w:rtl w:val="0"/>
        </w:rPr>
        <w:t xml:space="preserve">Tilbyder skal respondere senest 3 virkedager etter henvendelse fra Larvik kommune for å bekrefte ressurs og oppstartsdato</w:t>
      </w:r>
    </w:p>
    <w:p w:rsidR="00000000" w:rsidDel="00000000" w:rsidP="00000000" w:rsidRDefault="00000000" w:rsidRPr="00000000" w14:paraId="0000001C">
      <w:pPr>
        <w:numPr>
          <w:ilvl w:val="0"/>
          <w:numId w:val="3"/>
        </w:numPr>
        <w:ind w:left="1440" w:hanging="360"/>
      </w:pPr>
      <w:r w:rsidDel="00000000" w:rsidR="00000000" w:rsidRPr="00000000">
        <w:rPr>
          <w:rtl w:val="0"/>
        </w:rPr>
        <w:t xml:space="preserve">Det skal signeres en taushetserklæring for tilbudte ressurser ved oppstart.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Ressurser</w:t>
      </w:r>
    </w:p>
    <w:p w:rsidR="00000000" w:rsidDel="00000000" w:rsidP="00000000" w:rsidRDefault="00000000" w:rsidRPr="00000000" w14:paraId="0000001F">
      <w:pPr>
        <w:numPr>
          <w:ilvl w:val="0"/>
          <w:numId w:val="2"/>
        </w:numPr>
        <w:ind w:left="1440" w:hanging="360"/>
        <w:rPr>
          <w:u w:val="none"/>
        </w:rPr>
      </w:pPr>
      <w:r w:rsidDel="00000000" w:rsidR="00000000" w:rsidRPr="00000000">
        <w:rPr>
          <w:rtl w:val="0"/>
        </w:rPr>
        <w:t xml:space="preserve">Tilbudte ressurser skal være tilgjengelig for Larvik kommune i avtaleperioden</w:t>
      </w:r>
    </w:p>
    <w:p w:rsidR="00000000" w:rsidDel="00000000" w:rsidP="00000000" w:rsidRDefault="00000000" w:rsidRPr="00000000" w14:paraId="00000020">
      <w:pPr>
        <w:numPr>
          <w:ilvl w:val="0"/>
          <w:numId w:val="2"/>
        </w:numPr>
        <w:ind w:left="1440" w:hanging="360"/>
        <w:rPr>
          <w:u w:val="none"/>
        </w:rPr>
      </w:pPr>
      <w:r w:rsidDel="00000000" w:rsidR="00000000" w:rsidRPr="00000000">
        <w:rPr>
          <w:rtl w:val="0"/>
        </w:rPr>
        <w:t xml:space="preserve">Ved behov for utskifting av ressurser skal Larvik kommune kontaktes og godkjenne foreslåtte ressurs.</w:t>
      </w:r>
    </w:p>
    <w:p w:rsidR="00000000" w:rsidDel="00000000" w:rsidP="00000000" w:rsidRDefault="00000000" w:rsidRPr="00000000" w14:paraId="00000021">
      <w:pPr>
        <w:numPr>
          <w:ilvl w:val="0"/>
          <w:numId w:val="2"/>
        </w:numPr>
        <w:ind w:left="1440" w:hanging="360"/>
        <w:rPr>
          <w:u w:val="none"/>
        </w:rPr>
      </w:pPr>
      <w:r w:rsidDel="00000000" w:rsidR="00000000" w:rsidRPr="00000000">
        <w:rPr>
          <w:rtl w:val="0"/>
        </w:rPr>
        <w:t xml:space="preserve">Tilbyder og tilbudte ressurser kan ikke engasjeres av potensielle oppdragsgivere som har byggesøknader til behandling i Larvik kommune.</w:t>
      </w:r>
    </w:p>
    <w:p w:rsidR="00000000" w:rsidDel="00000000" w:rsidP="00000000" w:rsidRDefault="00000000" w:rsidRPr="00000000" w14:paraId="00000022">
      <w:pPr>
        <w:numPr>
          <w:ilvl w:val="0"/>
          <w:numId w:val="2"/>
        </w:numPr>
        <w:ind w:left="1440" w:hanging="360"/>
        <w:rPr>
          <w:u w:val="none"/>
        </w:rPr>
      </w:pPr>
      <w:r w:rsidDel="00000000" w:rsidR="00000000" w:rsidRPr="00000000">
        <w:rPr>
          <w:rtl w:val="0"/>
        </w:rPr>
        <w:t xml:space="preserve">Larvik kommune skal ha rett til å be om utskifting av tilbudt ressurs hvis kvalitet på utført arbeid ikke er godt nok eller ved samarbeidsproblemer. </w:t>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Saksbehandling:</w:t>
      </w:r>
    </w:p>
    <w:p w:rsidR="00000000" w:rsidDel="00000000" w:rsidP="00000000" w:rsidRDefault="00000000" w:rsidRPr="00000000" w14:paraId="00000025">
      <w:pPr>
        <w:numPr>
          <w:ilvl w:val="0"/>
          <w:numId w:val="1"/>
        </w:numPr>
        <w:ind w:left="1440" w:hanging="360"/>
        <w:rPr>
          <w:u w:val="none"/>
        </w:rPr>
      </w:pPr>
      <w:r w:rsidDel="00000000" w:rsidR="00000000" w:rsidRPr="00000000">
        <w:rPr>
          <w:rtl w:val="0"/>
        </w:rPr>
        <w:t xml:space="preserve">Den enkelte ressurs skal få en oppdragsmengde lik den for Larvik kommune sine saksbehandlere</w:t>
      </w:r>
    </w:p>
    <w:p w:rsidR="00000000" w:rsidDel="00000000" w:rsidP="00000000" w:rsidRDefault="00000000" w:rsidRPr="00000000" w14:paraId="00000026">
      <w:pPr>
        <w:numPr>
          <w:ilvl w:val="0"/>
          <w:numId w:val="1"/>
        </w:numPr>
        <w:ind w:left="1440" w:hanging="360"/>
        <w:rPr>
          <w:u w:val="none"/>
        </w:rPr>
      </w:pPr>
      <w:r w:rsidDel="00000000" w:rsidR="00000000" w:rsidRPr="00000000">
        <w:rPr>
          <w:rtl w:val="0"/>
        </w:rPr>
        <w:t xml:space="preserve">All saksbehandling skal utføres faglig og profesjonelt og i henhold til nasjonale og lokale bestemmelser og retningslinjer</w:t>
      </w:r>
    </w:p>
    <w:p w:rsidR="00000000" w:rsidDel="00000000" w:rsidP="00000000" w:rsidRDefault="00000000" w:rsidRPr="00000000" w14:paraId="00000027">
      <w:pPr>
        <w:numPr>
          <w:ilvl w:val="0"/>
          <w:numId w:val="1"/>
        </w:numPr>
        <w:ind w:left="1440" w:hanging="360"/>
        <w:rPr>
          <w:u w:val="none"/>
        </w:rPr>
      </w:pPr>
      <w:r w:rsidDel="00000000" w:rsidR="00000000" w:rsidRPr="00000000">
        <w:rPr>
          <w:rtl w:val="0"/>
        </w:rPr>
        <w:t xml:space="preserve">Ressursen har et selvstendig ansvar for å gjennomføre den enkelte byggesøknad innen de tidsfrister som til enhver tid gjelder for Larvik kommune</w:t>
      </w:r>
    </w:p>
    <w:p w:rsidR="00000000" w:rsidDel="00000000" w:rsidP="00000000" w:rsidRDefault="00000000" w:rsidRPr="00000000" w14:paraId="00000028">
      <w:pPr>
        <w:numPr>
          <w:ilvl w:val="0"/>
          <w:numId w:val="1"/>
        </w:numPr>
        <w:ind w:left="1440" w:hanging="360"/>
        <w:rPr>
          <w:u w:val="none"/>
        </w:rPr>
      </w:pPr>
      <w:r w:rsidDel="00000000" w:rsidR="00000000" w:rsidRPr="00000000">
        <w:rPr>
          <w:rtl w:val="0"/>
        </w:rPr>
        <w:t xml:space="preserve">Ressursen skal uten opphold kontakte oppdragsgiver ved sakskonflikter, utfordringer med tidsfrister eller habilitetsutfordringer eller lignende.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Rapportering</w:t>
      </w:r>
    </w:p>
    <w:p w:rsidR="00000000" w:rsidDel="00000000" w:rsidP="00000000" w:rsidRDefault="00000000" w:rsidRPr="00000000" w14:paraId="0000002B">
      <w:pPr>
        <w:numPr>
          <w:ilvl w:val="0"/>
          <w:numId w:val="2"/>
        </w:numPr>
        <w:ind w:left="1440" w:hanging="360"/>
      </w:pPr>
      <w:r w:rsidDel="00000000" w:rsidR="00000000" w:rsidRPr="00000000">
        <w:rPr>
          <w:rtl w:val="0"/>
        </w:rPr>
        <w:t xml:space="preserve">Kontaktperson hos valgte leverandør for innleide byggesaksbehandlere skal gi jevnlig status og oversikt til kommunen om saksbehandlingen samt total forbruk av rammen. Det er her ønskelig at det kan gis råd om forbedringspunkter hos kommunen som oppdages underveis i arbeidet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